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100B07" w:rsidRDefault="00100B07" w:rsidP="00100B07">
      <w:pPr>
        <w:ind w:left="708" w:firstLine="70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 xml:space="preserve">І 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КЛИКАННЯ</w:t>
      </w:r>
    </w:p>
    <w:p w:rsidR="00100B07" w:rsidRDefault="00100B07" w:rsidP="00EE205D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100B07" w:rsidRDefault="00100B07" w:rsidP="00100B07">
      <w:pPr>
        <w:spacing w:line="240" w:lineRule="auto"/>
        <w:rPr>
          <w:rFonts w:ascii="Calibri" w:hAnsi="Calibri" w:cs="Times New Roman"/>
          <w:sz w:val="16"/>
          <w:szCs w:val="16"/>
          <w:lang w:val="uk-UA"/>
        </w:rPr>
      </w:pPr>
    </w:p>
    <w:p w:rsidR="00100B07" w:rsidRPr="002149A5" w:rsidRDefault="00100B07" w:rsidP="00100B07">
      <w:pPr>
        <w:spacing w:after="0" w:line="240" w:lineRule="auto"/>
        <w:rPr>
          <w:u w:val="double"/>
          <w:lang w:val="uk-UA"/>
        </w:rPr>
      </w:pPr>
      <w:r w:rsidRPr="00C30A42">
        <w:rPr>
          <w:rFonts w:ascii="Times New Roman" w:hAnsi="Times New Roman"/>
          <w:b/>
          <w:sz w:val="28"/>
          <w:szCs w:val="28"/>
          <w:u w:val="single"/>
          <w:lang w:val="uk-UA"/>
        </w:rPr>
        <w:t>від «</w:t>
      </w:r>
      <w:r w:rsidR="00C30A42" w:rsidRPr="00C30A42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22 </w:t>
      </w:r>
      <w:r w:rsidRPr="00C30A42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» </w:t>
      </w:r>
      <w:r w:rsidR="00C30A42" w:rsidRPr="00C30A42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жовтня </w:t>
      </w:r>
      <w:r w:rsidRPr="00C30A42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202</w:t>
      </w:r>
      <w:r w:rsidR="00930382" w:rsidRPr="00C30A42">
        <w:rPr>
          <w:rFonts w:ascii="Times New Roman" w:hAnsi="Times New Roman"/>
          <w:b/>
          <w:sz w:val="28"/>
          <w:szCs w:val="28"/>
          <w:u w:val="single"/>
          <w:lang w:val="uk-UA"/>
        </w:rPr>
        <w:t>4</w:t>
      </w:r>
      <w:r w:rsidRPr="00C30A42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року</w:t>
      </w:r>
      <w:r w:rsidRPr="002149A5">
        <w:rPr>
          <w:rFonts w:ascii="Times New Roman" w:hAnsi="Times New Roman"/>
          <w:sz w:val="24"/>
          <w:szCs w:val="24"/>
          <w:lang w:val="uk-UA"/>
        </w:rPr>
        <w:tab/>
      </w:r>
      <w:r w:rsidR="00C30A42">
        <w:rPr>
          <w:rFonts w:ascii="Times New Roman" w:hAnsi="Times New Roman"/>
          <w:sz w:val="24"/>
          <w:szCs w:val="24"/>
          <w:lang w:val="uk-UA"/>
        </w:rPr>
        <w:tab/>
      </w:r>
      <w:r w:rsidR="000E1C3E">
        <w:rPr>
          <w:rFonts w:ascii="Times New Roman" w:hAnsi="Times New Roman"/>
          <w:sz w:val="24"/>
          <w:szCs w:val="24"/>
          <w:lang w:val="uk-UA"/>
        </w:rPr>
        <w:t xml:space="preserve">                                         </w:t>
      </w:r>
      <w:r w:rsidR="00C30A42" w:rsidRPr="00C30A42">
        <w:rPr>
          <w:rFonts w:ascii="Times New Roman" w:hAnsi="Times New Roman"/>
          <w:b/>
          <w:sz w:val="28"/>
          <w:szCs w:val="28"/>
          <w:u w:val="single"/>
          <w:lang w:val="uk-UA"/>
        </w:rPr>
        <w:t>№ 26-87-VIII</w:t>
      </w:r>
    </w:p>
    <w:p w:rsidR="00100B07" w:rsidRDefault="00100B07" w:rsidP="00100B07">
      <w:pPr>
        <w:spacing w:line="240" w:lineRule="auto"/>
        <w:jc w:val="center"/>
        <w:rPr>
          <w:b/>
          <w:bCs/>
          <w:lang w:val="uk-UA" w:eastAsia="uk-UA"/>
        </w:rPr>
      </w:pPr>
    </w:p>
    <w:p w:rsidR="00DB5EBF" w:rsidRPr="00B37A79" w:rsidRDefault="00DB5EBF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внесення змін до рішення Переяславської міської ради </w:t>
      </w:r>
    </w:p>
    <w:p w:rsidR="00DB5EBF" w:rsidRPr="00B37A79" w:rsidRDefault="00DB5EBF" w:rsidP="00B37A79">
      <w:pPr>
        <w:pStyle w:val="4"/>
        <w:ind w:firstLine="0"/>
        <w:jc w:val="center"/>
        <w:outlineLvl w:val="3"/>
        <w:rPr>
          <w:rFonts w:ascii="Times New Roman" w:hAnsi="Times New Roman"/>
          <w:b/>
          <w:sz w:val="28"/>
          <w:szCs w:val="28"/>
          <w:lang w:val="uk-UA"/>
        </w:rPr>
      </w:pPr>
      <w:r w:rsidRPr="00B37A79">
        <w:rPr>
          <w:rFonts w:ascii="Times New Roman" w:hAnsi="Times New Roman"/>
          <w:b/>
          <w:sz w:val="28"/>
          <w:szCs w:val="28"/>
          <w:lang w:val="uk-UA"/>
        </w:rPr>
        <w:t>від 2</w:t>
      </w:r>
      <w:r w:rsidR="002160FC">
        <w:rPr>
          <w:rFonts w:ascii="Times New Roman" w:hAnsi="Times New Roman"/>
          <w:b/>
          <w:sz w:val="28"/>
          <w:szCs w:val="28"/>
          <w:lang w:val="uk-UA"/>
        </w:rPr>
        <w:t>1.12.2023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року № 0</w:t>
      </w:r>
      <w:r w:rsidR="002160FC">
        <w:rPr>
          <w:rFonts w:ascii="Times New Roman" w:hAnsi="Times New Roman"/>
          <w:b/>
          <w:sz w:val="28"/>
          <w:szCs w:val="28"/>
          <w:lang w:val="uk-UA"/>
        </w:rPr>
        <w:t>2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-</w:t>
      </w:r>
      <w:r w:rsidR="002160FC">
        <w:rPr>
          <w:rFonts w:ascii="Times New Roman" w:hAnsi="Times New Roman"/>
          <w:b/>
          <w:sz w:val="28"/>
          <w:szCs w:val="28"/>
          <w:lang w:val="uk-UA"/>
        </w:rPr>
        <w:t>68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-</w:t>
      </w:r>
      <w:r w:rsidRPr="00B37A79">
        <w:rPr>
          <w:rFonts w:ascii="Times New Roman" w:hAnsi="Times New Roman"/>
          <w:b/>
          <w:sz w:val="28"/>
          <w:szCs w:val="28"/>
          <w:lang w:val="en-US"/>
        </w:rPr>
        <w:t>V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ІІ</w:t>
      </w:r>
      <w:r w:rsidRPr="00B37A79">
        <w:rPr>
          <w:rFonts w:ascii="Times New Roman" w:hAnsi="Times New Roman"/>
          <w:b/>
          <w:sz w:val="28"/>
          <w:szCs w:val="28"/>
          <w:lang w:val="en-US"/>
        </w:rPr>
        <w:t>I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«Про бюджет Переяславської міської територіальної громади на 202</w:t>
      </w:r>
      <w:r w:rsidR="002160FC">
        <w:rPr>
          <w:rFonts w:ascii="Times New Roman" w:hAnsi="Times New Roman"/>
          <w:b/>
          <w:sz w:val="28"/>
          <w:szCs w:val="28"/>
          <w:lang w:val="uk-UA"/>
        </w:rPr>
        <w:t>4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рік»</w:t>
      </w:r>
    </w:p>
    <w:p w:rsidR="00DB5EBF" w:rsidRPr="00B37A79" w:rsidRDefault="00DB5EBF" w:rsidP="00B37A7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B5EBF" w:rsidRPr="00B37A79" w:rsidRDefault="00DB5EBF" w:rsidP="00B37A79">
      <w:pPr>
        <w:spacing w:after="0" w:line="240" w:lineRule="auto"/>
        <w:ind w:right="-28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</w:t>
      </w:r>
      <w:r w:rsidR="009666DE" w:rsidRPr="009666DE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Pr="00B37A79">
        <w:rPr>
          <w:rFonts w:ascii="Times New Roman" w:hAnsi="Times New Roman" w:cs="Times New Roman"/>
          <w:sz w:val="28"/>
          <w:szCs w:val="28"/>
          <w:lang w:val="uk-UA"/>
        </w:rPr>
        <w:t>клопотань головних розпорядників бюджетних коштів та статей 23, 72, 76, 77, 78 Бюджетного кодексу України зі змінами та доповненнями, керуючись пунктом 23 частини 1 статті 26 «Про місцеве самоврядування в Україні», міська рада</w:t>
      </w:r>
    </w:p>
    <w:p w:rsidR="00DB5EBF" w:rsidRDefault="00DB5EBF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816505" w:rsidRDefault="00622C9C" w:rsidP="0081650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1. </w:t>
      </w:r>
      <w:r w:rsidR="00816505" w:rsidRPr="00D63D8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До рішення 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>Переяславської міської ради «Про бюджет Переяславської міської територіальної громади на 2024 рік» від 21.12.2023 року № 02-68-VІІI (зі змінами, внесеними рішенням</w:t>
      </w:r>
      <w:r w:rsidR="00816505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r w:rsidR="00656EC1">
        <w:rPr>
          <w:rFonts w:ascii="Times New Roman" w:hAnsi="Times New Roman" w:cs="Times New Roman"/>
          <w:sz w:val="28"/>
          <w:szCs w:val="28"/>
          <w:lang w:val="uk-UA"/>
        </w:rPr>
        <w:t xml:space="preserve">від 18.01.2024 № 13-71-VІІІ, </w:t>
      </w:r>
      <w:r w:rsidR="00816505">
        <w:rPr>
          <w:rFonts w:ascii="Times New Roman" w:hAnsi="Times New Roman" w:cs="Times New Roman"/>
          <w:sz w:val="28"/>
          <w:szCs w:val="28"/>
          <w:lang w:val="uk-UA"/>
        </w:rPr>
        <w:t xml:space="preserve">від 22.02.2024 № 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16505">
        <w:rPr>
          <w:rFonts w:ascii="Times New Roman" w:hAnsi="Times New Roman" w:cs="Times New Roman"/>
          <w:sz w:val="28"/>
          <w:szCs w:val="28"/>
          <w:lang w:val="uk-UA"/>
        </w:rPr>
        <w:t>5-72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>-VІІI</w:t>
      </w:r>
      <w:r w:rsidR="00656EC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 xml:space="preserve"> від 04.03.2024 року № 02-73-VІІI</w:t>
      </w:r>
      <w:r w:rsidR="005610E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610EA" w:rsidRPr="00D63D8B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5610EA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="005610EA" w:rsidRPr="00D63D8B">
        <w:rPr>
          <w:rFonts w:ascii="Times New Roman" w:hAnsi="Times New Roman" w:cs="Times New Roman"/>
          <w:sz w:val="28"/>
          <w:szCs w:val="28"/>
          <w:lang w:val="uk-UA"/>
        </w:rPr>
        <w:t>.03.2024 року № 0</w:t>
      </w:r>
      <w:r w:rsidR="005610E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5610EA" w:rsidRPr="00D63D8B">
        <w:rPr>
          <w:rFonts w:ascii="Times New Roman" w:hAnsi="Times New Roman" w:cs="Times New Roman"/>
          <w:sz w:val="28"/>
          <w:szCs w:val="28"/>
          <w:lang w:val="uk-UA"/>
        </w:rPr>
        <w:t>-7</w:t>
      </w:r>
      <w:r w:rsidR="005610E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610EA" w:rsidRPr="00D63D8B">
        <w:rPr>
          <w:rFonts w:ascii="Times New Roman" w:hAnsi="Times New Roman" w:cs="Times New Roman"/>
          <w:sz w:val="28"/>
          <w:szCs w:val="28"/>
          <w:lang w:val="uk-UA"/>
        </w:rPr>
        <w:t>-VІІI</w:t>
      </w:r>
      <w:r w:rsidR="00D73E35">
        <w:rPr>
          <w:rFonts w:ascii="Times New Roman" w:hAnsi="Times New Roman" w:cs="Times New Roman"/>
          <w:sz w:val="28"/>
          <w:szCs w:val="28"/>
          <w:lang w:val="uk-UA"/>
        </w:rPr>
        <w:t>, від 03</w:t>
      </w:r>
      <w:r w:rsidR="00D73E35" w:rsidRPr="00D63D8B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D73E3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73E35" w:rsidRPr="00D63D8B">
        <w:rPr>
          <w:rFonts w:ascii="Times New Roman" w:hAnsi="Times New Roman" w:cs="Times New Roman"/>
          <w:sz w:val="28"/>
          <w:szCs w:val="28"/>
          <w:lang w:val="uk-UA"/>
        </w:rPr>
        <w:t>.2024 року № 0</w:t>
      </w:r>
      <w:r w:rsidR="00D73E3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73E35" w:rsidRPr="00D63D8B">
        <w:rPr>
          <w:rFonts w:ascii="Times New Roman" w:hAnsi="Times New Roman" w:cs="Times New Roman"/>
          <w:sz w:val="28"/>
          <w:szCs w:val="28"/>
          <w:lang w:val="uk-UA"/>
        </w:rPr>
        <w:t>-7</w:t>
      </w:r>
      <w:r w:rsidR="00D73E35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D73E35" w:rsidRPr="00D63D8B">
        <w:rPr>
          <w:rFonts w:ascii="Times New Roman" w:hAnsi="Times New Roman" w:cs="Times New Roman"/>
          <w:sz w:val="28"/>
          <w:szCs w:val="28"/>
          <w:lang w:val="uk-UA"/>
        </w:rPr>
        <w:t>-VІІI</w:t>
      </w:r>
      <w:r w:rsidR="00F861B3">
        <w:rPr>
          <w:rFonts w:ascii="Times New Roman" w:hAnsi="Times New Roman" w:cs="Times New Roman"/>
          <w:sz w:val="28"/>
          <w:szCs w:val="28"/>
          <w:lang w:val="uk-UA"/>
        </w:rPr>
        <w:t xml:space="preserve">, від 18.04.2024 № </w:t>
      </w:r>
      <w:r w:rsidR="0060390C">
        <w:rPr>
          <w:rFonts w:ascii="Times New Roman" w:hAnsi="Times New Roman" w:cs="Times New Roman"/>
          <w:sz w:val="28"/>
          <w:szCs w:val="28"/>
          <w:lang w:val="uk-UA"/>
        </w:rPr>
        <w:t>06-76-</w:t>
      </w:r>
      <w:r w:rsidR="0060390C" w:rsidRPr="00D63D8B">
        <w:rPr>
          <w:rFonts w:ascii="Times New Roman" w:hAnsi="Times New Roman" w:cs="Times New Roman"/>
          <w:sz w:val="28"/>
          <w:szCs w:val="28"/>
          <w:lang w:val="uk-UA"/>
        </w:rPr>
        <w:t>VІІI</w:t>
      </w:r>
      <w:r w:rsidR="00F26357">
        <w:rPr>
          <w:rFonts w:ascii="Times New Roman" w:hAnsi="Times New Roman" w:cs="Times New Roman"/>
          <w:sz w:val="28"/>
          <w:szCs w:val="28"/>
          <w:lang w:val="uk-UA"/>
        </w:rPr>
        <w:t>, від 23.05.2024 № 07-77-</w:t>
      </w:r>
      <w:r w:rsidR="00F26357" w:rsidRPr="00D63D8B">
        <w:rPr>
          <w:rFonts w:ascii="Times New Roman" w:hAnsi="Times New Roman" w:cs="Times New Roman"/>
          <w:sz w:val="28"/>
          <w:szCs w:val="28"/>
          <w:lang w:val="uk-UA"/>
        </w:rPr>
        <w:t>VІІI</w:t>
      </w:r>
      <w:r w:rsidR="00FB0730">
        <w:rPr>
          <w:rFonts w:ascii="Times New Roman" w:hAnsi="Times New Roman" w:cs="Times New Roman"/>
          <w:sz w:val="28"/>
          <w:szCs w:val="28"/>
          <w:lang w:val="uk-UA"/>
        </w:rPr>
        <w:t>, від 20.06.2024 № 08-78-</w:t>
      </w:r>
      <w:r w:rsidR="00FB0730" w:rsidRPr="00D63D8B">
        <w:rPr>
          <w:rFonts w:ascii="Times New Roman" w:hAnsi="Times New Roman" w:cs="Times New Roman"/>
          <w:sz w:val="28"/>
          <w:szCs w:val="28"/>
          <w:lang w:val="uk-UA"/>
        </w:rPr>
        <w:t>VІІI</w:t>
      </w:r>
      <w:r w:rsidR="00B1268B">
        <w:rPr>
          <w:rFonts w:ascii="Times New Roman" w:hAnsi="Times New Roman" w:cs="Times New Roman"/>
          <w:sz w:val="28"/>
          <w:szCs w:val="28"/>
          <w:lang w:val="uk-UA"/>
        </w:rPr>
        <w:t>, від 18.07.2024 № 01-79-</w:t>
      </w:r>
      <w:r w:rsidR="00B1268B" w:rsidRPr="00D63D8B">
        <w:rPr>
          <w:rFonts w:ascii="Times New Roman" w:hAnsi="Times New Roman" w:cs="Times New Roman"/>
          <w:sz w:val="28"/>
          <w:szCs w:val="28"/>
          <w:lang w:val="uk-UA"/>
        </w:rPr>
        <w:t>VІІI</w:t>
      </w:r>
      <w:r w:rsidR="00F5404E">
        <w:rPr>
          <w:rFonts w:ascii="Times New Roman" w:hAnsi="Times New Roman" w:cs="Times New Roman"/>
          <w:sz w:val="28"/>
          <w:szCs w:val="28"/>
          <w:lang w:val="uk-UA"/>
        </w:rPr>
        <w:t>, від 31.07.2024 № 01-80-</w:t>
      </w:r>
      <w:r w:rsidR="00F5404E" w:rsidRPr="00D63D8B">
        <w:rPr>
          <w:rFonts w:ascii="Times New Roman" w:hAnsi="Times New Roman" w:cs="Times New Roman"/>
          <w:sz w:val="28"/>
          <w:szCs w:val="28"/>
          <w:lang w:val="uk-UA"/>
        </w:rPr>
        <w:t>VІІI</w:t>
      </w:r>
      <w:r w:rsidR="0005331D">
        <w:rPr>
          <w:rFonts w:ascii="Times New Roman" w:hAnsi="Times New Roman" w:cs="Times New Roman"/>
          <w:sz w:val="28"/>
          <w:szCs w:val="28"/>
          <w:lang w:val="uk-UA"/>
        </w:rPr>
        <w:t>, від 06.08.2024 № 02-81-</w:t>
      </w:r>
      <w:r w:rsidR="0005331D" w:rsidRPr="00D63D8B">
        <w:rPr>
          <w:rFonts w:ascii="Times New Roman" w:hAnsi="Times New Roman" w:cs="Times New Roman"/>
          <w:sz w:val="28"/>
          <w:szCs w:val="28"/>
          <w:lang w:val="uk-UA"/>
        </w:rPr>
        <w:t>VІІI</w:t>
      </w:r>
      <w:r w:rsidR="00946DA3">
        <w:rPr>
          <w:rFonts w:ascii="Times New Roman" w:hAnsi="Times New Roman" w:cs="Times New Roman"/>
          <w:sz w:val="28"/>
          <w:szCs w:val="28"/>
          <w:lang w:val="uk-UA"/>
        </w:rPr>
        <w:t>, від 22.08.2024    № 151-82-</w:t>
      </w:r>
      <w:r w:rsidR="00946DA3" w:rsidRPr="00D63D8B">
        <w:rPr>
          <w:rFonts w:ascii="Times New Roman" w:hAnsi="Times New Roman" w:cs="Times New Roman"/>
          <w:sz w:val="28"/>
          <w:szCs w:val="28"/>
          <w:lang w:val="uk-UA"/>
        </w:rPr>
        <w:t>VІІI</w:t>
      </w:r>
      <w:r w:rsidR="003565CE">
        <w:rPr>
          <w:rFonts w:ascii="Times New Roman" w:hAnsi="Times New Roman" w:cs="Times New Roman"/>
          <w:sz w:val="28"/>
          <w:szCs w:val="28"/>
          <w:lang w:val="uk-UA"/>
        </w:rPr>
        <w:t>, від 19.09.2024 № 16-83-</w:t>
      </w:r>
      <w:r w:rsidR="003565CE" w:rsidRPr="00D63D8B">
        <w:rPr>
          <w:rFonts w:ascii="Times New Roman" w:hAnsi="Times New Roman" w:cs="Times New Roman"/>
          <w:sz w:val="28"/>
          <w:szCs w:val="28"/>
          <w:lang w:val="uk-UA"/>
        </w:rPr>
        <w:t>VІІI</w:t>
      </w:r>
      <w:r w:rsidR="00E57D9C">
        <w:rPr>
          <w:rFonts w:ascii="Times New Roman" w:hAnsi="Times New Roman" w:cs="Times New Roman"/>
          <w:sz w:val="28"/>
          <w:szCs w:val="28"/>
          <w:lang w:val="uk-UA"/>
        </w:rPr>
        <w:t>, від 23.09.2024 № 03-84-</w:t>
      </w:r>
      <w:r w:rsidR="00E57D9C" w:rsidRPr="00D63D8B">
        <w:rPr>
          <w:rFonts w:ascii="Times New Roman" w:hAnsi="Times New Roman" w:cs="Times New Roman"/>
          <w:sz w:val="28"/>
          <w:szCs w:val="28"/>
          <w:lang w:val="uk-UA"/>
        </w:rPr>
        <w:t>VІІI</w:t>
      </w:r>
      <w:r w:rsidR="00E90FFE">
        <w:rPr>
          <w:rFonts w:ascii="Times New Roman" w:hAnsi="Times New Roman" w:cs="Times New Roman"/>
          <w:sz w:val="28"/>
          <w:szCs w:val="28"/>
          <w:lang w:val="uk-UA"/>
        </w:rPr>
        <w:t>, від 01.10.2024 № 03-85-</w:t>
      </w:r>
      <w:r w:rsidR="00E90FFE" w:rsidRPr="00D63D8B">
        <w:rPr>
          <w:rFonts w:ascii="Times New Roman" w:hAnsi="Times New Roman" w:cs="Times New Roman"/>
          <w:sz w:val="28"/>
          <w:szCs w:val="28"/>
          <w:lang w:val="uk-UA"/>
        </w:rPr>
        <w:t>VІІI</w:t>
      </w:r>
      <w:r w:rsidR="00445D12">
        <w:rPr>
          <w:rFonts w:ascii="Times New Roman" w:hAnsi="Times New Roman" w:cs="Times New Roman"/>
          <w:sz w:val="28"/>
          <w:szCs w:val="28"/>
          <w:lang w:val="uk-UA"/>
        </w:rPr>
        <w:t>, від 11.10.2024 № 02-86-</w:t>
      </w:r>
      <w:r w:rsidR="00445D12" w:rsidRPr="00D63D8B">
        <w:rPr>
          <w:rFonts w:ascii="Times New Roman" w:hAnsi="Times New Roman" w:cs="Times New Roman"/>
          <w:sz w:val="28"/>
          <w:szCs w:val="28"/>
          <w:lang w:val="uk-UA"/>
        </w:rPr>
        <w:t>VІІI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816505">
        <w:rPr>
          <w:rFonts w:ascii="Times New Roman" w:hAnsi="Times New Roman" w:cs="Times New Roman"/>
          <w:sz w:val="28"/>
          <w:szCs w:val="28"/>
          <w:lang w:val="uk-UA"/>
        </w:rPr>
        <w:t xml:space="preserve">внести 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>такі</w:t>
      </w:r>
      <w:r w:rsidR="00816505" w:rsidRPr="00D63D8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зміни:</w:t>
      </w:r>
    </w:p>
    <w:p w:rsidR="00E57D9C" w:rsidRPr="00D63D8B" w:rsidRDefault="000803AC" w:rsidP="008165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4305F">
        <w:rPr>
          <w:rFonts w:ascii="Times New Roman" w:hAnsi="Times New Roman" w:cs="Times New Roman"/>
          <w:sz w:val="28"/>
          <w:szCs w:val="28"/>
          <w:lang w:val="uk-UA"/>
        </w:rPr>
        <w:t xml:space="preserve">1.1. В абзаці першому пункту 1 цифри </w:t>
      </w:r>
      <w:r w:rsidR="00B1104B" w:rsidRPr="0044305F">
        <w:rPr>
          <w:rFonts w:ascii="Times New Roman" w:hAnsi="Times New Roman" w:cs="Times New Roman"/>
          <w:sz w:val="28"/>
          <w:szCs w:val="28"/>
          <w:lang w:val="uk-UA"/>
        </w:rPr>
        <w:t>„4</w:t>
      </w:r>
      <w:r w:rsidR="00B1104B">
        <w:rPr>
          <w:rFonts w:ascii="Times New Roman" w:hAnsi="Times New Roman" w:cs="Times New Roman"/>
          <w:sz w:val="28"/>
          <w:szCs w:val="28"/>
          <w:lang w:val="uk-UA"/>
        </w:rPr>
        <w:t>54 990 864</w:t>
      </w:r>
      <w:r w:rsidR="00B1104B" w:rsidRPr="0044305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104B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B1104B" w:rsidRPr="0044305F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B1104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104B" w:rsidRPr="0044305F">
        <w:rPr>
          <w:rFonts w:ascii="Times New Roman" w:hAnsi="Times New Roman" w:cs="Times New Roman"/>
          <w:sz w:val="28"/>
          <w:szCs w:val="28"/>
          <w:lang w:val="uk-UA"/>
        </w:rPr>
        <w:t xml:space="preserve"> „</w:t>
      </w:r>
      <w:r w:rsidR="00B1104B">
        <w:rPr>
          <w:rFonts w:ascii="Times New Roman" w:hAnsi="Times New Roman" w:cs="Times New Roman"/>
          <w:sz w:val="28"/>
          <w:szCs w:val="28"/>
          <w:lang w:val="uk-UA"/>
        </w:rPr>
        <w:t>431</w:t>
      </w:r>
      <w:r w:rsidR="00B1104B" w:rsidRPr="0044305F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B1104B">
        <w:rPr>
          <w:rFonts w:ascii="Times New Roman" w:hAnsi="Times New Roman" w:cs="Times New Roman"/>
          <w:sz w:val="28"/>
          <w:szCs w:val="28"/>
          <w:lang w:val="uk-UA"/>
        </w:rPr>
        <w:t>049</w:t>
      </w:r>
      <w:r w:rsidR="00B1104B" w:rsidRPr="0044305F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B1104B">
        <w:rPr>
          <w:rFonts w:ascii="Times New Roman" w:hAnsi="Times New Roman" w:cs="Times New Roman"/>
          <w:sz w:val="28"/>
          <w:szCs w:val="28"/>
          <w:lang w:val="uk-UA"/>
        </w:rPr>
        <w:t>727</w:t>
      </w:r>
      <w:r w:rsidR="00B1104B" w:rsidRPr="0044305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104B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B1104B" w:rsidRPr="0044305F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B110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3382A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A3382A" w:rsidRPr="0044305F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="00A3382A">
        <w:rPr>
          <w:rFonts w:ascii="Times New Roman" w:hAnsi="Times New Roman" w:cs="Times New Roman"/>
          <w:sz w:val="28"/>
          <w:szCs w:val="28"/>
          <w:lang w:val="uk-UA"/>
        </w:rPr>
        <w:t>23 941 137,00</w:t>
      </w:r>
      <w:r w:rsidR="00A3382A" w:rsidRPr="00C43324">
        <w:rPr>
          <w:rFonts w:ascii="Times New Roman" w:hAnsi="Times New Roman" w:cs="Times New Roman"/>
          <w:sz w:val="28"/>
          <w:szCs w:val="28"/>
          <w:lang w:val="uk-UA"/>
        </w:rPr>
        <w:t>”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>замінити відповідно цифрами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>„4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B1104B">
        <w:rPr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B1104B">
        <w:rPr>
          <w:rFonts w:ascii="Times New Roman" w:hAnsi="Times New Roman" w:cs="Times New Roman"/>
          <w:sz w:val="28"/>
          <w:szCs w:val="28"/>
          <w:lang w:val="uk-UA"/>
        </w:rPr>
        <w:t>776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B1104B">
        <w:rPr>
          <w:rFonts w:ascii="Times New Roman" w:hAnsi="Times New Roman" w:cs="Times New Roman"/>
          <w:sz w:val="28"/>
          <w:szCs w:val="28"/>
          <w:lang w:val="uk-UA"/>
        </w:rPr>
        <w:t>041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>”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 xml:space="preserve"> „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730C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A2A4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AA2A4F">
        <w:rPr>
          <w:rFonts w:ascii="Times New Roman" w:hAnsi="Times New Roman" w:cs="Times New Roman"/>
          <w:sz w:val="28"/>
          <w:szCs w:val="28"/>
          <w:lang w:val="uk-UA"/>
        </w:rPr>
        <w:t>834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AA2A4F">
        <w:rPr>
          <w:rFonts w:ascii="Times New Roman" w:hAnsi="Times New Roman" w:cs="Times New Roman"/>
          <w:sz w:val="28"/>
          <w:szCs w:val="28"/>
          <w:lang w:val="uk-UA"/>
        </w:rPr>
        <w:t>904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>”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>„</w:t>
      </w:r>
      <w:r>
        <w:rPr>
          <w:rFonts w:ascii="Times New Roman" w:hAnsi="Times New Roman" w:cs="Times New Roman"/>
          <w:sz w:val="28"/>
          <w:szCs w:val="28"/>
          <w:lang w:val="uk-UA"/>
        </w:rPr>
        <w:t>23 941 137,00</w:t>
      </w:r>
      <w:r w:rsidRPr="00C43324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A5A82" w:rsidRDefault="009A5A82" w:rsidP="009A5A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05A7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5F3F8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2D05A7">
        <w:rPr>
          <w:rFonts w:ascii="Times New Roman" w:hAnsi="Times New Roman" w:cs="Times New Roman"/>
          <w:sz w:val="28"/>
          <w:szCs w:val="28"/>
          <w:lang w:val="uk-UA"/>
        </w:rPr>
        <w:t xml:space="preserve">. В абзаці другому пункту 1 </w:t>
      </w:r>
      <w:r w:rsidR="00D564ED" w:rsidRPr="002D05A7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="00D564ED">
        <w:rPr>
          <w:rFonts w:ascii="Times New Roman" w:hAnsi="Times New Roman" w:cs="Times New Roman"/>
          <w:sz w:val="28"/>
          <w:szCs w:val="28"/>
          <w:lang w:val="uk-UA"/>
        </w:rPr>
        <w:t>481 495 177,02</w:t>
      </w:r>
      <w:r w:rsidR="00D564ED" w:rsidRPr="002D05A7">
        <w:rPr>
          <w:rFonts w:ascii="Times New Roman" w:hAnsi="Times New Roman" w:cs="Times New Roman"/>
          <w:sz w:val="28"/>
          <w:szCs w:val="28"/>
          <w:lang w:val="uk-UA"/>
        </w:rPr>
        <w:t>”, „</w:t>
      </w:r>
      <w:r w:rsidR="00D564ED">
        <w:rPr>
          <w:rFonts w:ascii="Times New Roman" w:hAnsi="Times New Roman" w:cs="Times New Roman"/>
          <w:sz w:val="28"/>
          <w:szCs w:val="28"/>
          <w:lang w:val="uk-UA"/>
        </w:rPr>
        <w:t>409 743 026</w:t>
      </w:r>
      <w:r w:rsidR="00D564ED" w:rsidRPr="002D05A7">
        <w:rPr>
          <w:rFonts w:ascii="Times New Roman" w:hAnsi="Times New Roman" w:cs="Times New Roman"/>
          <w:sz w:val="28"/>
          <w:szCs w:val="28"/>
          <w:lang w:val="uk-UA"/>
        </w:rPr>
        <w:t>,00” та „</w:t>
      </w:r>
      <w:r w:rsidR="00D564ED">
        <w:rPr>
          <w:rFonts w:ascii="Times New Roman" w:hAnsi="Times New Roman" w:cs="Times New Roman"/>
          <w:sz w:val="28"/>
          <w:szCs w:val="28"/>
          <w:lang w:val="uk-UA"/>
        </w:rPr>
        <w:t>71 752 151,02</w:t>
      </w:r>
      <w:r w:rsidR="00D564ED" w:rsidRPr="002D05A7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Pr="002D05A7">
        <w:rPr>
          <w:rFonts w:ascii="Times New Roman" w:hAnsi="Times New Roman" w:cs="Times New Roman"/>
          <w:sz w:val="28"/>
          <w:szCs w:val="28"/>
          <w:lang w:val="uk-UA"/>
        </w:rPr>
        <w:t xml:space="preserve"> змінити відповідно на цифри „</w:t>
      </w:r>
      <w:r w:rsidR="0032256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F0C3B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340D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2256A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B340D0">
        <w:rPr>
          <w:rFonts w:ascii="Times New Roman" w:hAnsi="Times New Roman" w:cs="Times New Roman"/>
          <w:sz w:val="28"/>
          <w:szCs w:val="28"/>
          <w:lang w:val="uk-UA"/>
        </w:rPr>
        <w:t>390</w:t>
      </w:r>
      <w:r w:rsidR="0032256A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B340D0">
        <w:rPr>
          <w:rFonts w:ascii="Times New Roman" w:hAnsi="Times New Roman" w:cs="Times New Roman"/>
          <w:sz w:val="28"/>
          <w:szCs w:val="28"/>
          <w:lang w:val="uk-UA"/>
        </w:rPr>
        <w:t>354</w:t>
      </w:r>
      <w:r w:rsidR="0032256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279A4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2D05A7">
        <w:rPr>
          <w:rFonts w:ascii="Times New Roman" w:hAnsi="Times New Roman" w:cs="Times New Roman"/>
          <w:sz w:val="28"/>
          <w:szCs w:val="28"/>
          <w:lang w:val="uk-UA"/>
        </w:rPr>
        <w:t>”, „</w:t>
      </w:r>
      <w:r w:rsidR="00CB195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340D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B195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03DFF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8F33E0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B340D0"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603D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40D0">
        <w:rPr>
          <w:rFonts w:ascii="Times New Roman" w:hAnsi="Times New Roman" w:cs="Times New Roman"/>
          <w:sz w:val="28"/>
          <w:szCs w:val="28"/>
          <w:lang w:val="uk-UA"/>
        </w:rPr>
        <w:t>703</w:t>
      </w:r>
      <w:r w:rsidRPr="002D05A7">
        <w:rPr>
          <w:rFonts w:ascii="Times New Roman" w:hAnsi="Times New Roman" w:cs="Times New Roman"/>
          <w:sz w:val="28"/>
          <w:szCs w:val="28"/>
          <w:lang w:val="uk-UA"/>
        </w:rPr>
        <w:t>,00” та „</w:t>
      </w:r>
      <w:r w:rsidR="004279A4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B340D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2256A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B340D0">
        <w:rPr>
          <w:rFonts w:ascii="Times New Roman" w:hAnsi="Times New Roman" w:cs="Times New Roman"/>
          <w:sz w:val="28"/>
          <w:szCs w:val="28"/>
          <w:lang w:val="uk-UA"/>
        </w:rPr>
        <w:t>67</w:t>
      </w:r>
      <w:r w:rsidR="002D5B2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2256A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B340D0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4279A4">
        <w:rPr>
          <w:rFonts w:ascii="Times New Roman" w:hAnsi="Times New Roman" w:cs="Times New Roman"/>
          <w:sz w:val="28"/>
          <w:szCs w:val="28"/>
          <w:lang w:val="uk-UA"/>
        </w:rPr>
        <w:t>51</w:t>
      </w:r>
      <w:r w:rsidR="0032256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279A4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2D05A7">
        <w:rPr>
          <w:rFonts w:ascii="Times New Roman" w:hAnsi="Times New Roman" w:cs="Times New Roman"/>
          <w:sz w:val="28"/>
          <w:szCs w:val="28"/>
          <w:lang w:val="uk-UA"/>
        </w:rPr>
        <w:t>”.</w:t>
      </w:r>
    </w:p>
    <w:p w:rsidR="00D564ED" w:rsidRDefault="00D564ED" w:rsidP="00D564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1.3. У абзаці п’ятому пункту 1 рішення цифри „40 958 617,02” змінити на цифри „4</w:t>
      </w:r>
      <w:r w:rsidR="0009611A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 8</w:t>
      </w:r>
      <w:r w:rsidR="0009611A">
        <w:rPr>
          <w:rFonts w:ascii="Times New Roman" w:hAnsi="Times New Roman" w:cs="Times New Roman"/>
          <w:sz w:val="28"/>
          <w:szCs w:val="28"/>
          <w:lang w:val="uk-UA"/>
        </w:rPr>
        <w:t>79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9611A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17,02”.</w:t>
      </w:r>
    </w:p>
    <w:p w:rsidR="00D564ED" w:rsidRDefault="00D564ED" w:rsidP="009A5A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1.4.  У абзаці шостому пункту 1 рішення цифри „40 958 617,02” змінити на цифри „</w:t>
      </w:r>
      <w:r w:rsidR="0009611A">
        <w:rPr>
          <w:rFonts w:ascii="Times New Roman" w:hAnsi="Times New Roman" w:cs="Times New Roman"/>
          <w:sz w:val="28"/>
          <w:szCs w:val="28"/>
          <w:lang w:val="uk-UA"/>
        </w:rPr>
        <w:t>43 879 117,02</w:t>
      </w:r>
      <w:r>
        <w:rPr>
          <w:rFonts w:ascii="Times New Roman" w:hAnsi="Times New Roman" w:cs="Times New Roman"/>
          <w:sz w:val="28"/>
          <w:szCs w:val="28"/>
          <w:lang w:val="uk-UA"/>
        </w:rPr>
        <w:t>”.</w:t>
      </w:r>
    </w:p>
    <w:p w:rsidR="009A5A82" w:rsidRPr="002D05A7" w:rsidRDefault="009A5A82" w:rsidP="009A5A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05A7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57E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D05A7">
        <w:rPr>
          <w:rFonts w:ascii="Times New Roman" w:hAnsi="Times New Roman" w:cs="Times New Roman"/>
          <w:sz w:val="28"/>
          <w:szCs w:val="28"/>
          <w:lang w:val="uk-UA"/>
        </w:rPr>
        <w:t>Внести зміни у додатки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1BC6">
        <w:rPr>
          <w:rFonts w:ascii="Times New Roman" w:hAnsi="Times New Roman" w:cs="Times New Roman"/>
          <w:sz w:val="28"/>
          <w:szCs w:val="28"/>
          <w:lang w:val="uk-UA"/>
        </w:rPr>
        <w:t xml:space="preserve">1, </w:t>
      </w:r>
      <w:r w:rsidR="00F83D45">
        <w:rPr>
          <w:rFonts w:ascii="Times New Roman" w:hAnsi="Times New Roman" w:cs="Times New Roman"/>
          <w:sz w:val="28"/>
          <w:szCs w:val="28"/>
          <w:lang w:val="uk-UA"/>
        </w:rPr>
        <w:t xml:space="preserve">2, </w:t>
      </w:r>
      <w:r w:rsidRPr="002D05A7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A6FE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B0945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83D45">
        <w:rPr>
          <w:rFonts w:ascii="Times New Roman" w:hAnsi="Times New Roman" w:cs="Times New Roman"/>
          <w:sz w:val="28"/>
          <w:szCs w:val="28"/>
          <w:lang w:val="uk-UA"/>
        </w:rPr>
        <w:t>, 7</w:t>
      </w:r>
      <w:r w:rsidRPr="002D05A7">
        <w:rPr>
          <w:rFonts w:ascii="Times New Roman" w:hAnsi="Times New Roman" w:cs="Times New Roman"/>
          <w:sz w:val="28"/>
          <w:szCs w:val="28"/>
          <w:lang w:val="uk-UA"/>
        </w:rPr>
        <w:t xml:space="preserve"> до рішення Переяславської міської ради від 21.12.2023 року № 02-68-</w:t>
      </w:r>
      <w:r w:rsidRPr="002D05A7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2D05A7">
        <w:rPr>
          <w:rFonts w:ascii="Times New Roman" w:hAnsi="Times New Roman" w:cs="Times New Roman"/>
          <w:sz w:val="28"/>
          <w:szCs w:val="28"/>
          <w:lang w:val="uk-UA"/>
        </w:rPr>
        <w:t>ІІ</w:t>
      </w:r>
      <w:r w:rsidRPr="002D05A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D05A7">
        <w:rPr>
          <w:rFonts w:ascii="Times New Roman" w:hAnsi="Times New Roman" w:cs="Times New Roman"/>
          <w:sz w:val="28"/>
          <w:szCs w:val="28"/>
          <w:lang w:val="uk-UA"/>
        </w:rPr>
        <w:t xml:space="preserve"> «Про бюджет Переяславської міської територіальної громади на 2024 рік».</w:t>
      </w:r>
    </w:p>
    <w:p w:rsidR="00DB5EBF" w:rsidRPr="00B37A79" w:rsidRDefault="0050420D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3</w:t>
      </w:r>
      <w:r w:rsidR="00DB5EBF" w:rsidRPr="00B37A7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Контроль за виконанням даного рішення покласти на постійну комісію міської ради з питань бюджету та фінансів. </w:t>
      </w:r>
    </w:p>
    <w:p w:rsidR="006532D5" w:rsidRPr="00B37A79" w:rsidRDefault="006532D5" w:rsidP="00B37A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532D5" w:rsidRPr="006532D5" w:rsidRDefault="00D515E5" w:rsidP="00C24502">
      <w:pPr>
        <w:spacing w:after="0" w:line="240" w:lineRule="auto"/>
        <w:rPr>
          <w:rFonts w:ascii="Times New Roman" w:hAnsi="Times New Roman" w:cs="Times New Roman"/>
          <w:color w:val="FFFFFF"/>
          <w:sz w:val="28"/>
          <w:szCs w:val="28"/>
          <w:lang w:val="uk-UA"/>
        </w:rPr>
        <w:sectPr w:rsidR="006532D5" w:rsidRPr="006532D5" w:rsidSect="00CD246C">
          <w:pgSz w:w="11906" w:h="16838"/>
          <w:pgMar w:top="709" w:right="850" w:bottom="1276" w:left="141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</w:t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C22F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C22F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Вячеслав</w:t>
      </w:r>
      <w:proofErr w:type="spellEnd"/>
      <w:r w:rsidR="006A59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САУЛКО</w:t>
      </w:r>
    </w:p>
    <w:tbl>
      <w:tblPr>
        <w:tblW w:w="0" w:type="auto"/>
        <w:tblLook w:val="04A0"/>
      </w:tblPr>
      <w:tblGrid>
        <w:gridCol w:w="4927"/>
        <w:gridCol w:w="5210"/>
      </w:tblGrid>
      <w:tr w:rsidR="005A3E34" w:rsidRPr="006532D5" w:rsidTr="005A3E34">
        <w:trPr>
          <w:trHeight w:val="2024"/>
        </w:trPr>
        <w:tc>
          <w:tcPr>
            <w:tcW w:w="4927" w:type="dxa"/>
          </w:tcPr>
          <w:p w:rsidR="005A3E34" w:rsidRPr="00C30A42" w:rsidRDefault="005A3E34" w:rsidP="00934B9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C30A42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lastRenderedPageBreak/>
              <w:t>АВТОР ПРОЕКТУ:</w:t>
            </w:r>
          </w:p>
          <w:p w:rsidR="005A3E34" w:rsidRPr="00C30A42" w:rsidRDefault="005A3E34" w:rsidP="00934B9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C30A42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НАЧАЛЬНИК </w:t>
            </w:r>
          </w:p>
          <w:p w:rsidR="005A3E34" w:rsidRPr="00C30A42" w:rsidRDefault="005A3E34" w:rsidP="00934B9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C30A42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ФІНАНСОВОГО УПРАВЛІННЯ</w:t>
            </w:r>
          </w:p>
          <w:p w:rsidR="005A3E34" w:rsidRPr="00C30A42" w:rsidRDefault="005A3E34" w:rsidP="00934B9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C30A42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ПЕРЕЯСЛАВСЬКОЇ МІСЬКОЇ РАДИ</w:t>
            </w:r>
          </w:p>
          <w:p w:rsidR="005A3E34" w:rsidRPr="00C30A42" w:rsidRDefault="005A3E34" w:rsidP="00934B9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5A3E34" w:rsidRPr="00C30A42" w:rsidRDefault="005A3E34" w:rsidP="00934B9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C30A42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______________________________ Юлія ЖАРКО</w:t>
            </w:r>
          </w:p>
          <w:p w:rsidR="005A3E34" w:rsidRPr="00C30A42" w:rsidRDefault="005A3E34" w:rsidP="00934B95">
            <w:pPr>
              <w:tabs>
                <w:tab w:val="right" w:pos="9700"/>
              </w:tabs>
              <w:spacing w:after="0" w:line="240" w:lineRule="auto"/>
              <w:ind w:right="-62" w:firstLine="993"/>
              <w:rPr>
                <w:rFonts w:ascii="Times New Roman" w:hAnsi="Times New Roman" w:cs="Times New Roman"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C30A42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(дата, підпис)</w:t>
            </w:r>
          </w:p>
        </w:tc>
        <w:tc>
          <w:tcPr>
            <w:tcW w:w="5210" w:type="dxa"/>
          </w:tcPr>
          <w:p w:rsidR="005A3E34" w:rsidRPr="00C30A42" w:rsidRDefault="005A3E34" w:rsidP="00934B9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C30A42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ПОГОДЖЕНО:</w:t>
            </w:r>
          </w:p>
          <w:p w:rsidR="005A3E34" w:rsidRPr="00C30A42" w:rsidRDefault="005A3E34" w:rsidP="00934B9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C30A42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СЕКРЕТАР МІСЬКОЇ РАДИ</w:t>
            </w:r>
          </w:p>
          <w:p w:rsidR="005A3E34" w:rsidRPr="00C30A42" w:rsidRDefault="005A3E34" w:rsidP="00934B9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5A3E34" w:rsidRPr="00C30A42" w:rsidRDefault="005A3E34" w:rsidP="00934B9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5A3E34" w:rsidRPr="00C30A42" w:rsidRDefault="005A3E34" w:rsidP="00934B9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5A3E34" w:rsidRPr="00C30A42" w:rsidRDefault="005A3E34" w:rsidP="00934B9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C30A42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____________________</w:t>
            </w:r>
            <w:r w:rsidRPr="00C30A42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_</w:t>
            </w:r>
            <w:r w:rsidRPr="00C30A42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_______Л</w:t>
            </w:r>
            <w:proofErr w:type="spellStart"/>
            <w:r w:rsidRPr="00C30A42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ідія</w:t>
            </w:r>
            <w:proofErr w:type="spellEnd"/>
            <w:r w:rsidRPr="00C30A42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ОВЕРЧУК</w:t>
            </w:r>
          </w:p>
          <w:p w:rsidR="005A3E34" w:rsidRPr="00C30A42" w:rsidRDefault="005A3E34" w:rsidP="00934B95">
            <w:pPr>
              <w:tabs>
                <w:tab w:val="right" w:pos="9700"/>
              </w:tabs>
              <w:spacing w:after="0" w:line="240" w:lineRule="auto"/>
              <w:ind w:right="-62" w:firstLine="1169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C30A42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(дата, підпис)</w:t>
            </w:r>
          </w:p>
        </w:tc>
      </w:tr>
      <w:tr w:rsidR="005A3E34" w:rsidRPr="001918CC" w:rsidTr="005A3E34">
        <w:trPr>
          <w:trHeight w:val="1543"/>
        </w:trPr>
        <w:tc>
          <w:tcPr>
            <w:tcW w:w="4927" w:type="dxa"/>
          </w:tcPr>
          <w:p w:rsidR="005A3E34" w:rsidRPr="00C30A42" w:rsidRDefault="005A3E34" w:rsidP="00934B95">
            <w:pPr>
              <w:rPr>
                <w:color w:val="FFFFFF" w:themeColor="background1"/>
              </w:rPr>
            </w:pPr>
          </w:p>
        </w:tc>
        <w:tc>
          <w:tcPr>
            <w:tcW w:w="5210" w:type="dxa"/>
          </w:tcPr>
          <w:tbl>
            <w:tblPr>
              <w:tblW w:w="4994" w:type="dxa"/>
              <w:tblLook w:val="04A0"/>
            </w:tblPr>
            <w:tblGrid>
              <w:gridCol w:w="236"/>
              <w:gridCol w:w="4758"/>
            </w:tblGrid>
            <w:tr w:rsidR="005A3E34" w:rsidRPr="00C30A42" w:rsidTr="00934B95">
              <w:trPr>
                <w:trHeight w:val="1543"/>
              </w:trPr>
              <w:tc>
                <w:tcPr>
                  <w:tcW w:w="236" w:type="dxa"/>
                </w:tcPr>
                <w:p w:rsidR="005A3E34" w:rsidRPr="00C30A42" w:rsidRDefault="005A3E34" w:rsidP="00934B95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</w:p>
              </w:tc>
              <w:tc>
                <w:tcPr>
                  <w:tcW w:w="4758" w:type="dxa"/>
                </w:tcPr>
                <w:p w:rsidR="005A3E34" w:rsidRPr="00C30A42" w:rsidRDefault="005A3E34" w:rsidP="00934B95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C30A42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 xml:space="preserve">НАЧАЛЬНИК </w:t>
                  </w:r>
                </w:p>
                <w:p w:rsidR="005A3E34" w:rsidRPr="00C30A42" w:rsidRDefault="005A3E34" w:rsidP="00934B95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C30A42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ЮРИДИЧНОГО ВІДДІЛУ</w:t>
                  </w:r>
                </w:p>
                <w:p w:rsidR="005A3E34" w:rsidRPr="00C30A42" w:rsidRDefault="005A3E34" w:rsidP="00934B95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C30A42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ВИКОНАВЧОГО КОМІТЕТУ</w:t>
                  </w:r>
                </w:p>
                <w:p w:rsidR="005A3E34" w:rsidRPr="00C30A42" w:rsidRDefault="005A3E34" w:rsidP="00934B95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C30A42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ПЕРЕЯСЛАВСЬКОЇ МІСЬКОЇ РАДИ</w:t>
                  </w:r>
                </w:p>
                <w:p w:rsidR="005A3E34" w:rsidRPr="00C30A42" w:rsidRDefault="005A3E34" w:rsidP="00934B95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</w:p>
                <w:p w:rsidR="005A3E34" w:rsidRPr="00C30A42" w:rsidRDefault="005A3E34" w:rsidP="00934B95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C30A42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______________________________ Наталія ЛЕБІДЬ</w:t>
                  </w:r>
                </w:p>
                <w:p w:rsidR="005A3E34" w:rsidRPr="00C30A42" w:rsidRDefault="005A3E34" w:rsidP="00934B95">
                  <w:pPr>
                    <w:tabs>
                      <w:tab w:val="right" w:pos="9700"/>
                    </w:tabs>
                    <w:spacing w:after="0" w:line="240" w:lineRule="auto"/>
                    <w:ind w:right="-62" w:firstLine="825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C30A42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(дата, підпис)</w:t>
                  </w:r>
                </w:p>
                <w:p w:rsidR="005A3E34" w:rsidRPr="00C30A42" w:rsidRDefault="005A3E34" w:rsidP="00934B95">
                  <w:pPr>
                    <w:tabs>
                      <w:tab w:val="left" w:pos="6237"/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</w:p>
              </w:tc>
            </w:tr>
          </w:tbl>
          <w:p w:rsidR="005A3E34" w:rsidRPr="00C30A42" w:rsidRDefault="005A3E34" w:rsidP="00934B95">
            <w:pPr>
              <w:rPr>
                <w:color w:val="FFFFFF" w:themeColor="background1"/>
                <w:lang w:val="uk-UA"/>
              </w:rPr>
            </w:pPr>
          </w:p>
        </w:tc>
      </w:tr>
      <w:tr w:rsidR="006532D5" w:rsidRPr="006532D5" w:rsidTr="005A3E34">
        <w:trPr>
          <w:trHeight w:val="2024"/>
        </w:trPr>
        <w:tc>
          <w:tcPr>
            <w:tcW w:w="4927" w:type="dxa"/>
          </w:tcPr>
          <w:p w:rsidR="006532D5" w:rsidRPr="00C30A42" w:rsidRDefault="006532D5" w:rsidP="00095D57">
            <w:pPr>
              <w:tabs>
                <w:tab w:val="right" w:pos="9700"/>
              </w:tabs>
              <w:spacing w:after="0" w:line="240" w:lineRule="auto"/>
              <w:ind w:right="-62" w:firstLine="993"/>
              <w:rPr>
                <w:rFonts w:ascii="Times New Roman" w:hAnsi="Times New Roman" w:cs="Times New Roman"/>
                <w:bCs/>
                <w:color w:val="FFFFFF" w:themeColor="background1"/>
                <w:sz w:val="20"/>
                <w:szCs w:val="20"/>
                <w:lang w:val="uk-UA"/>
              </w:rPr>
            </w:pPr>
            <w:bookmarkStart w:id="0" w:name="_GoBack"/>
          </w:p>
        </w:tc>
        <w:tc>
          <w:tcPr>
            <w:tcW w:w="5210" w:type="dxa"/>
          </w:tcPr>
          <w:p w:rsidR="006532D5" w:rsidRPr="00C30A42" w:rsidRDefault="006532D5" w:rsidP="00095D57">
            <w:pPr>
              <w:tabs>
                <w:tab w:val="right" w:pos="9700"/>
              </w:tabs>
              <w:spacing w:after="0" w:line="240" w:lineRule="auto"/>
              <w:ind w:right="-62" w:firstLine="1169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</w:tc>
      </w:tr>
      <w:bookmarkEnd w:id="0"/>
      <w:tr w:rsidR="00A856FE" w:rsidRPr="001918CC" w:rsidTr="005A3E34">
        <w:trPr>
          <w:trHeight w:val="1543"/>
        </w:trPr>
        <w:tc>
          <w:tcPr>
            <w:tcW w:w="4927" w:type="dxa"/>
          </w:tcPr>
          <w:p w:rsidR="00A856FE" w:rsidRPr="00C30A42" w:rsidRDefault="00A856FE">
            <w:pPr>
              <w:rPr>
                <w:color w:val="FFFFFF" w:themeColor="background1"/>
              </w:rPr>
            </w:pPr>
          </w:p>
        </w:tc>
        <w:tc>
          <w:tcPr>
            <w:tcW w:w="5210" w:type="dxa"/>
          </w:tcPr>
          <w:p w:rsidR="00A856FE" w:rsidRPr="00C30A42" w:rsidRDefault="00A856FE">
            <w:pPr>
              <w:rPr>
                <w:color w:val="FFFFFF" w:themeColor="background1"/>
                <w:lang w:val="uk-UA"/>
              </w:rPr>
            </w:pPr>
          </w:p>
        </w:tc>
      </w:tr>
      <w:tr w:rsidR="00A856FE" w:rsidRPr="001918CC" w:rsidTr="005A3E34">
        <w:trPr>
          <w:trHeight w:val="2024"/>
        </w:trPr>
        <w:tc>
          <w:tcPr>
            <w:tcW w:w="4927" w:type="dxa"/>
          </w:tcPr>
          <w:p w:rsidR="00A856FE" w:rsidRPr="00C30A42" w:rsidRDefault="00A856FE">
            <w:pPr>
              <w:rPr>
                <w:color w:val="FFFFFF" w:themeColor="background1"/>
                <w:lang w:val="uk-UA"/>
              </w:rPr>
            </w:pPr>
          </w:p>
        </w:tc>
        <w:tc>
          <w:tcPr>
            <w:tcW w:w="5210" w:type="dxa"/>
          </w:tcPr>
          <w:p w:rsidR="00A856FE" w:rsidRPr="00C30A42" w:rsidRDefault="00A856FE">
            <w:pPr>
              <w:rPr>
                <w:color w:val="FFFFFF" w:themeColor="background1"/>
                <w:lang w:val="uk-UA"/>
              </w:rPr>
            </w:pPr>
          </w:p>
        </w:tc>
      </w:tr>
    </w:tbl>
    <w:p w:rsidR="006532D5" w:rsidRPr="006532D5" w:rsidRDefault="006532D5" w:rsidP="00100B07">
      <w:pPr>
        <w:spacing w:line="240" w:lineRule="auto"/>
        <w:jc w:val="center"/>
        <w:rPr>
          <w:b/>
          <w:bCs/>
          <w:lang w:val="uk-UA" w:eastAsia="uk-UA"/>
        </w:rPr>
      </w:pPr>
    </w:p>
    <w:p w:rsidR="00266FD7" w:rsidRPr="00A17188" w:rsidRDefault="00266FD7">
      <w:pPr>
        <w:rPr>
          <w:lang w:val="uk-UA"/>
        </w:rPr>
      </w:pPr>
    </w:p>
    <w:sectPr w:rsidR="00266FD7" w:rsidRPr="00A17188" w:rsidSect="00710634">
      <w:pgSz w:w="11906" w:h="16838"/>
      <w:pgMar w:top="709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00B07"/>
    <w:rsid w:val="000001F6"/>
    <w:rsid w:val="0000556B"/>
    <w:rsid w:val="000056CB"/>
    <w:rsid w:val="00007AD5"/>
    <w:rsid w:val="00023D2A"/>
    <w:rsid w:val="000304C4"/>
    <w:rsid w:val="00031057"/>
    <w:rsid w:val="00034067"/>
    <w:rsid w:val="00043A8E"/>
    <w:rsid w:val="000461BC"/>
    <w:rsid w:val="000525FE"/>
    <w:rsid w:val="0005331D"/>
    <w:rsid w:val="00053A9D"/>
    <w:rsid w:val="00057AE7"/>
    <w:rsid w:val="000636F8"/>
    <w:rsid w:val="000666C3"/>
    <w:rsid w:val="000714DD"/>
    <w:rsid w:val="000730C3"/>
    <w:rsid w:val="000747E3"/>
    <w:rsid w:val="000803AC"/>
    <w:rsid w:val="00086CBA"/>
    <w:rsid w:val="000900D5"/>
    <w:rsid w:val="00095D57"/>
    <w:rsid w:val="0009611A"/>
    <w:rsid w:val="000A1BDD"/>
    <w:rsid w:val="000A3C58"/>
    <w:rsid w:val="000A45AC"/>
    <w:rsid w:val="000A683E"/>
    <w:rsid w:val="000B0945"/>
    <w:rsid w:val="000C1589"/>
    <w:rsid w:val="000C22FE"/>
    <w:rsid w:val="000C33BE"/>
    <w:rsid w:val="000C4DBE"/>
    <w:rsid w:val="000E1C3E"/>
    <w:rsid w:val="000F277B"/>
    <w:rsid w:val="00100B07"/>
    <w:rsid w:val="00101396"/>
    <w:rsid w:val="00105AA6"/>
    <w:rsid w:val="00106334"/>
    <w:rsid w:val="001323E1"/>
    <w:rsid w:val="0013558A"/>
    <w:rsid w:val="00135E98"/>
    <w:rsid w:val="0014385B"/>
    <w:rsid w:val="00144A48"/>
    <w:rsid w:val="00145C39"/>
    <w:rsid w:val="00150EA4"/>
    <w:rsid w:val="00173666"/>
    <w:rsid w:val="001739E7"/>
    <w:rsid w:val="001777DB"/>
    <w:rsid w:val="00177AF1"/>
    <w:rsid w:val="00184A1F"/>
    <w:rsid w:val="0018519E"/>
    <w:rsid w:val="001918CC"/>
    <w:rsid w:val="00191F1F"/>
    <w:rsid w:val="00194D56"/>
    <w:rsid w:val="00197B06"/>
    <w:rsid w:val="001A29B9"/>
    <w:rsid w:val="001A3557"/>
    <w:rsid w:val="001A6D95"/>
    <w:rsid w:val="001B0A12"/>
    <w:rsid w:val="001B4126"/>
    <w:rsid w:val="001B4840"/>
    <w:rsid w:val="001B6EFE"/>
    <w:rsid w:val="001C1A37"/>
    <w:rsid w:val="001C2161"/>
    <w:rsid w:val="001C6D4C"/>
    <w:rsid w:val="001D2563"/>
    <w:rsid w:val="001D5095"/>
    <w:rsid w:val="001E0CA4"/>
    <w:rsid w:val="001E16F3"/>
    <w:rsid w:val="001E3BAF"/>
    <w:rsid w:val="001E6DA8"/>
    <w:rsid w:val="001F2622"/>
    <w:rsid w:val="001F2C73"/>
    <w:rsid w:val="00202F19"/>
    <w:rsid w:val="0021246A"/>
    <w:rsid w:val="002149A5"/>
    <w:rsid w:val="002160FC"/>
    <w:rsid w:val="00216250"/>
    <w:rsid w:val="00216877"/>
    <w:rsid w:val="0022784E"/>
    <w:rsid w:val="00231E31"/>
    <w:rsid w:val="002418E9"/>
    <w:rsid w:val="002567E0"/>
    <w:rsid w:val="002609FA"/>
    <w:rsid w:val="00261586"/>
    <w:rsid w:val="00262D32"/>
    <w:rsid w:val="00266FD7"/>
    <w:rsid w:val="00272748"/>
    <w:rsid w:val="00273F9D"/>
    <w:rsid w:val="00274BE0"/>
    <w:rsid w:val="0028065F"/>
    <w:rsid w:val="002B13C7"/>
    <w:rsid w:val="002B16AE"/>
    <w:rsid w:val="002B65F7"/>
    <w:rsid w:val="002B72A8"/>
    <w:rsid w:val="002C1709"/>
    <w:rsid w:val="002D05A7"/>
    <w:rsid w:val="002D0BA4"/>
    <w:rsid w:val="002D58A6"/>
    <w:rsid w:val="002D5B28"/>
    <w:rsid w:val="002D694E"/>
    <w:rsid w:val="002E1852"/>
    <w:rsid w:val="002E1D03"/>
    <w:rsid w:val="002E2C55"/>
    <w:rsid w:val="002E3DB7"/>
    <w:rsid w:val="00307D0C"/>
    <w:rsid w:val="00313D7A"/>
    <w:rsid w:val="0032256A"/>
    <w:rsid w:val="00330B14"/>
    <w:rsid w:val="00333C70"/>
    <w:rsid w:val="003362BC"/>
    <w:rsid w:val="003374FB"/>
    <w:rsid w:val="0034184A"/>
    <w:rsid w:val="003445A8"/>
    <w:rsid w:val="00344FA9"/>
    <w:rsid w:val="00347AB1"/>
    <w:rsid w:val="003565CE"/>
    <w:rsid w:val="003578E8"/>
    <w:rsid w:val="003609E9"/>
    <w:rsid w:val="00370A2E"/>
    <w:rsid w:val="0037614F"/>
    <w:rsid w:val="00382CC5"/>
    <w:rsid w:val="003878F5"/>
    <w:rsid w:val="00394901"/>
    <w:rsid w:val="003A3C7C"/>
    <w:rsid w:val="003B1662"/>
    <w:rsid w:val="003C1D02"/>
    <w:rsid w:val="003C2E67"/>
    <w:rsid w:val="003D38D7"/>
    <w:rsid w:val="003D5C3E"/>
    <w:rsid w:val="003E1711"/>
    <w:rsid w:val="003E4A74"/>
    <w:rsid w:val="003F2B36"/>
    <w:rsid w:val="003F3A4D"/>
    <w:rsid w:val="003F55E6"/>
    <w:rsid w:val="004026BE"/>
    <w:rsid w:val="00404F0B"/>
    <w:rsid w:val="00410DB5"/>
    <w:rsid w:val="00414065"/>
    <w:rsid w:val="0042097B"/>
    <w:rsid w:val="004279A4"/>
    <w:rsid w:val="0043681B"/>
    <w:rsid w:val="00437F4C"/>
    <w:rsid w:val="0044305F"/>
    <w:rsid w:val="00445D12"/>
    <w:rsid w:val="00451D53"/>
    <w:rsid w:val="00455F77"/>
    <w:rsid w:val="0046138B"/>
    <w:rsid w:val="00464876"/>
    <w:rsid w:val="00473EC7"/>
    <w:rsid w:val="004A09A6"/>
    <w:rsid w:val="004C5F9B"/>
    <w:rsid w:val="004D5A09"/>
    <w:rsid w:val="004E52BC"/>
    <w:rsid w:val="004F1483"/>
    <w:rsid w:val="004F2C7C"/>
    <w:rsid w:val="00500811"/>
    <w:rsid w:val="00502DBA"/>
    <w:rsid w:val="0050420D"/>
    <w:rsid w:val="00506AE2"/>
    <w:rsid w:val="005162F8"/>
    <w:rsid w:val="005247B9"/>
    <w:rsid w:val="005514F2"/>
    <w:rsid w:val="00557E83"/>
    <w:rsid w:val="005610EA"/>
    <w:rsid w:val="005613F2"/>
    <w:rsid w:val="00574767"/>
    <w:rsid w:val="00580707"/>
    <w:rsid w:val="005837BE"/>
    <w:rsid w:val="005858E0"/>
    <w:rsid w:val="00591E38"/>
    <w:rsid w:val="005949D2"/>
    <w:rsid w:val="005A3E34"/>
    <w:rsid w:val="005B7F8A"/>
    <w:rsid w:val="005E27E1"/>
    <w:rsid w:val="005E3CA3"/>
    <w:rsid w:val="005E46AE"/>
    <w:rsid w:val="005F0A69"/>
    <w:rsid w:val="005F3F88"/>
    <w:rsid w:val="005F4738"/>
    <w:rsid w:val="0060390C"/>
    <w:rsid w:val="00603DFF"/>
    <w:rsid w:val="00607B5F"/>
    <w:rsid w:val="00610E97"/>
    <w:rsid w:val="00615CE3"/>
    <w:rsid w:val="00622C9C"/>
    <w:rsid w:val="00626F2A"/>
    <w:rsid w:val="00627821"/>
    <w:rsid w:val="006323FF"/>
    <w:rsid w:val="006346DF"/>
    <w:rsid w:val="0064107B"/>
    <w:rsid w:val="00646295"/>
    <w:rsid w:val="006524C7"/>
    <w:rsid w:val="006532D5"/>
    <w:rsid w:val="00653B6B"/>
    <w:rsid w:val="00656EC1"/>
    <w:rsid w:val="006802AF"/>
    <w:rsid w:val="0069080C"/>
    <w:rsid w:val="006A5937"/>
    <w:rsid w:val="006B3EA9"/>
    <w:rsid w:val="006C0B56"/>
    <w:rsid w:val="006C1036"/>
    <w:rsid w:val="006C1979"/>
    <w:rsid w:val="006D5DD9"/>
    <w:rsid w:val="006D66EE"/>
    <w:rsid w:val="006D7023"/>
    <w:rsid w:val="006E0749"/>
    <w:rsid w:val="006E1403"/>
    <w:rsid w:val="006E1836"/>
    <w:rsid w:val="006E5F66"/>
    <w:rsid w:val="006E745C"/>
    <w:rsid w:val="006F1A02"/>
    <w:rsid w:val="006F7799"/>
    <w:rsid w:val="00701D4B"/>
    <w:rsid w:val="0070279A"/>
    <w:rsid w:val="00710634"/>
    <w:rsid w:val="007134A6"/>
    <w:rsid w:val="00715B14"/>
    <w:rsid w:val="00717107"/>
    <w:rsid w:val="00724F45"/>
    <w:rsid w:val="00733B41"/>
    <w:rsid w:val="00736A56"/>
    <w:rsid w:val="00747DB4"/>
    <w:rsid w:val="007512CB"/>
    <w:rsid w:val="00752BF9"/>
    <w:rsid w:val="00775C4B"/>
    <w:rsid w:val="00796AEF"/>
    <w:rsid w:val="007A4D15"/>
    <w:rsid w:val="007A6B31"/>
    <w:rsid w:val="007B2B2D"/>
    <w:rsid w:val="007B3799"/>
    <w:rsid w:val="007B4A10"/>
    <w:rsid w:val="007C4E82"/>
    <w:rsid w:val="007C5656"/>
    <w:rsid w:val="007D5840"/>
    <w:rsid w:val="007F0C3B"/>
    <w:rsid w:val="008006A5"/>
    <w:rsid w:val="0080120F"/>
    <w:rsid w:val="0081094B"/>
    <w:rsid w:val="00816505"/>
    <w:rsid w:val="008216D3"/>
    <w:rsid w:val="00825FBD"/>
    <w:rsid w:val="00830E18"/>
    <w:rsid w:val="0083133F"/>
    <w:rsid w:val="00831D0C"/>
    <w:rsid w:val="00831F33"/>
    <w:rsid w:val="00835F9E"/>
    <w:rsid w:val="00866515"/>
    <w:rsid w:val="00867D7E"/>
    <w:rsid w:val="00870BFB"/>
    <w:rsid w:val="00873929"/>
    <w:rsid w:val="0088022C"/>
    <w:rsid w:val="00884465"/>
    <w:rsid w:val="008B1C14"/>
    <w:rsid w:val="008C7D10"/>
    <w:rsid w:val="008E052D"/>
    <w:rsid w:val="008F1D32"/>
    <w:rsid w:val="008F336A"/>
    <w:rsid w:val="008F33E0"/>
    <w:rsid w:val="008F34BF"/>
    <w:rsid w:val="00910498"/>
    <w:rsid w:val="00913378"/>
    <w:rsid w:val="0091576A"/>
    <w:rsid w:val="00920F7F"/>
    <w:rsid w:val="009219A7"/>
    <w:rsid w:val="00925BFF"/>
    <w:rsid w:val="00927B7A"/>
    <w:rsid w:val="00930382"/>
    <w:rsid w:val="009325FB"/>
    <w:rsid w:val="009363AF"/>
    <w:rsid w:val="00942488"/>
    <w:rsid w:val="009455F3"/>
    <w:rsid w:val="00946DA3"/>
    <w:rsid w:val="00953213"/>
    <w:rsid w:val="00960EF4"/>
    <w:rsid w:val="00961462"/>
    <w:rsid w:val="00962C48"/>
    <w:rsid w:val="009666DE"/>
    <w:rsid w:val="00970C09"/>
    <w:rsid w:val="00974CF6"/>
    <w:rsid w:val="00975DE1"/>
    <w:rsid w:val="009771C7"/>
    <w:rsid w:val="00986626"/>
    <w:rsid w:val="00995EBC"/>
    <w:rsid w:val="009A5A82"/>
    <w:rsid w:val="009B13C3"/>
    <w:rsid w:val="009B314C"/>
    <w:rsid w:val="009B6760"/>
    <w:rsid w:val="009C2906"/>
    <w:rsid w:val="009C61FF"/>
    <w:rsid w:val="009D4B82"/>
    <w:rsid w:val="009D75A4"/>
    <w:rsid w:val="009E2FE8"/>
    <w:rsid w:val="009E4008"/>
    <w:rsid w:val="009E4580"/>
    <w:rsid w:val="009E6F34"/>
    <w:rsid w:val="009F1BC6"/>
    <w:rsid w:val="00A000A9"/>
    <w:rsid w:val="00A11A1F"/>
    <w:rsid w:val="00A1379B"/>
    <w:rsid w:val="00A17188"/>
    <w:rsid w:val="00A2689F"/>
    <w:rsid w:val="00A3382A"/>
    <w:rsid w:val="00A3449E"/>
    <w:rsid w:val="00A40D21"/>
    <w:rsid w:val="00A47514"/>
    <w:rsid w:val="00A51F30"/>
    <w:rsid w:val="00A56AA8"/>
    <w:rsid w:val="00A57A44"/>
    <w:rsid w:val="00A66DE7"/>
    <w:rsid w:val="00A72126"/>
    <w:rsid w:val="00A731DB"/>
    <w:rsid w:val="00A75B36"/>
    <w:rsid w:val="00A77CEB"/>
    <w:rsid w:val="00A814F3"/>
    <w:rsid w:val="00A856FE"/>
    <w:rsid w:val="00A929A4"/>
    <w:rsid w:val="00AA2A4F"/>
    <w:rsid w:val="00AA3722"/>
    <w:rsid w:val="00AB1C5B"/>
    <w:rsid w:val="00AC134E"/>
    <w:rsid w:val="00AC1CBD"/>
    <w:rsid w:val="00AC4F84"/>
    <w:rsid w:val="00AD26D5"/>
    <w:rsid w:val="00AD3925"/>
    <w:rsid w:val="00AD7DBC"/>
    <w:rsid w:val="00AE0699"/>
    <w:rsid w:val="00AF19EC"/>
    <w:rsid w:val="00AF2F1D"/>
    <w:rsid w:val="00B0420C"/>
    <w:rsid w:val="00B1104B"/>
    <w:rsid w:val="00B1268B"/>
    <w:rsid w:val="00B1446B"/>
    <w:rsid w:val="00B14C36"/>
    <w:rsid w:val="00B150A0"/>
    <w:rsid w:val="00B23F86"/>
    <w:rsid w:val="00B30355"/>
    <w:rsid w:val="00B340D0"/>
    <w:rsid w:val="00B37A79"/>
    <w:rsid w:val="00B46A55"/>
    <w:rsid w:val="00B46E14"/>
    <w:rsid w:val="00B51D0E"/>
    <w:rsid w:val="00B57CC3"/>
    <w:rsid w:val="00B608DD"/>
    <w:rsid w:val="00B61CE2"/>
    <w:rsid w:val="00B63990"/>
    <w:rsid w:val="00B64D7C"/>
    <w:rsid w:val="00B67346"/>
    <w:rsid w:val="00B718E9"/>
    <w:rsid w:val="00B72FC0"/>
    <w:rsid w:val="00B822FD"/>
    <w:rsid w:val="00B82734"/>
    <w:rsid w:val="00B87E20"/>
    <w:rsid w:val="00B901B8"/>
    <w:rsid w:val="00B94390"/>
    <w:rsid w:val="00BA5389"/>
    <w:rsid w:val="00BB0E04"/>
    <w:rsid w:val="00BD10E9"/>
    <w:rsid w:val="00BD3F47"/>
    <w:rsid w:val="00BD571F"/>
    <w:rsid w:val="00BD5EB9"/>
    <w:rsid w:val="00BE41FE"/>
    <w:rsid w:val="00BF7185"/>
    <w:rsid w:val="00C1561F"/>
    <w:rsid w:val="00C1584B"/>
    <w:rsid w:val="00C2437E"/>
    <w:rsid w:val="00C24502"/>
    <w:rsid w:val="00C3047B"/>
    <w:rsid w:val="00C30A42"/>
    <w:rsid w:val="00C41D45"/>
    <w:rsid w:val="00C43324"/>
    <w:rsid w:val="00C46DD1"/>
    <w:rsid w:val="00C50864"/>
    <w:rsid w:val="00C56440"/>
    <w:rsid w:val="00C579C2"/>
    <w:rsid w:val="00C659D9"/>
    <w:rsid w:val="00C71633"/>
    <w:rsid w:val="00C75766"/>
    <w:rsid w:val="00C76102"/>
    <w:rsid w:val="00C82C5E"/>
    <w:rsid w:val="00C856D4"/>
    <w:rsid w:val="00C86083"/>
    <w:rsid w:val="00C95958"/>
    <w:rsid w:val="00C95D92"/>
    <w:rsid w:val="00C9684A"/>
    <w:rsid w:val="00CA045E"/>
    <w:rsid w:val="00CA0601"/>
    <w:rsid w:val="00CA0A6D"/>
    <w:rsid w:val="00CA4D91"/>
    <w:rsid w:val="00CA72E0"/>
    <w:rsid w:val="00CB12B8"/>
    <w:rsid w:val="00CB1958"/>
    <w:rsid w:val="00CB3902"/>
    <w:rsid w:val="00CB5E11"/>
    <w:rsid w:val="00CB6533"/>
    <w:rsid w:val="00CC164B"/>
    <w:rsid w:val="00CD1B94"/>
    <w:rsid w:val="00CD246C"/>
    <w:rsid w:val="00CD2870"/>
    <w:rsid w:val="00CD4991"/>
    <w:rsid w:val="00CE2CDA"/>
    <w:rsid w:val="00CF0AEE"/>
    <w:rsid w:val="00CF0EEC"/>
    <w:rsid w:val="00CF1EB9"/>
    <w:rsid w:val="00CF2921"/>
    <w:rsid w:val="00CF4A1F"/>
    <w:rsid w:val="00CF6CF7"/>
    <w:rsid w:val="00D141F5"/>
    <w:rsid w:val="00D153C8"/>
    <w:rsid w:val="00D22BC4"/>
    <w:rsid w:val="00D23E4F"/>
    <w:rsid w:val="00D24C2A"/>
    <w:rsid w:val="00D26440"/>
    <w:rsid w:val="00D332D3"/>
    <w:rsid w:val="00D33406"/>
    <w:rsid w:val="00D364AE"/>
    <w:rsid w:val="00D424DD"/>
    <w:rsid w:val="00D4307E"/>
    <w:rsid w:val="00D4671B"/>
    <w:rsid w:val="00D515E5"/>
    <w:rsid w:val="00D564ED"/>
    <w:rsid w:val="00D73157"/>
    <w:rsid w:val="00D73E35"/>
    <w:rsid w:val="00D84A31"/>
    <w:rsid w:val="00D92820"/>
    <w:rsid w:val="00D9362F"/>
    <w:rsid w:val="00D97C5F"/>
    <w:rsid w:val="00DA14BB"/>
    <w:rsid w:val="00DA4765"/>
    <w:rsid w:val="00DB3646"/>
    <w:rsid w:val="00DB49F4"/>
    <w:rsid w:val="00DB4F9C"/>
    <w:rsid w:val="00DB5EBF"/>
    <w:rsid w:val="00DD3691"/>
    <w:rsid w:val="00DD590D"/>
    <w:rsid w:val="00DE0C66"/>
    <w:rsid w:val="00DE70F0"/>
    <w:rsid w:val="00E0646E"/>
    <w:rsid w:val="00E10ED3"/>
    <w:rsid w:val="00E11A61"/>
    <w:rsid w:val="00E1204C"/>
    <w:rsid w:val="00E15706"/>
    <w:rsid w:val="00E17386"/>
    <w:rsid w:val="00E20A8B"/>
    <w:rsid w:val="00E233CA"/>
    <w:rsid w:val="00E2341E"/>
    <w:rsid w:val="00E332CA"/>
    <w:rsid w:val="00E40524"/>
    <w:rsid w:val="00E42018"/>
    <w:rsid w:val="00E52E10"/>
    <w:rsid w:val="00E57D9C"/>
    <w:rsid w:val="00E7126D"/>
    <w:rsid w:val="00E72618"/>
    <w:rsid w:val="00E8372A"/>
    <w:rsid w:val="00E84014"/>
    <w:rsid w:val="00E87710"/>
    <w:rsid w:val="00E9097B"/>
    <w:rsid w:val="00E90FFE"/>
    <w:rsid w:val="00E913E8"/>
    <w:rsid w:val="00EA30A5"/>
    <w:rsid w:val="00EA3A61"/>
    <w:rsid w:val="00EA6FEC"/>
    <w:rsid w:val="00EB217F"/>
    <w:rsid w:val="00EB6880"/>
    <w:rsid w:val="00EB71B6"/>
    <w:rsid w:val="00ED2916"/>
    <w:rsid w:val="00EE205D"/>
    <w:rsid w:val="00EE540A"/>
    <w:rsid w:val="00EF09FC"/>
    <w:rsid w:val="00EF6926"/>
    <w:rsid w:val="00EF7863"/>
    <w:rsid w:val="00F0422A"/>
    <w:rsid w:val="00F06080"/>
    <w:rsid w:val="00F07343"/>
    <w:rsid w:val="00F10E25"/>
    <w:rsid w:val="00F1452A"/>
    <w:rsid w:val="00F14ABA"/>
    <w:rsid w:val="00F15EED"/>
    <w:rsid w:val="00F26357"/>
    <w:rsid w:val="00F26402"/>
    <w:rsid w:val="00F342FB"/>
    <w:rsid w:val="00F35397"/>
    <w:rsid w:val="00F369C7"/>
    <w:rsid w:val="00F37F0F"/>
    <w:rsid w:val="00F4044A"/>
    <w:rsid w:val="00F5161E"/>
    <w:rsid w:val="00F51D7D"/>
    <w:rsid w:val="00F5404E"/>
    <w:rsid w:val="00F56ACC"/>
    <w:rsid w:val="00F60065"/>
    <w:rsid w:val="00F63D58"/>
    <w:rsid w:val="00F6659D"/>
    <w:rsid w:val="00F71792"/>
    <w:rsid w:val="00F745F4"/>
    <w:rsid w:val="00F74A16"/>
    <w:rsid w:val="00F83D45"/>
    <w:rsid w:val="00F861B3"/>
    <w:rsid w:val="00F867DE"/>
    <w:rsid w:val="00F93BB0"/>
    <w:rsid w:val="00F96C82"/>
    <w:rsid w:val="00F97587"/>
    <w:rsid w:val="00FA49E5"/>
    <w:rsid w:val="00FB0730"/>
    <w:rsid w:val="00FB1CCA"/>
    <w:rsid w:val="00FB41D3"/>
    <w:rsid w:val="00FC23B8"/>
    <w:rsid w:val="00FC56D4"/>
    <w:rsid w:val="00FD1E33"/>
    <w:rsid w:val="00FD2A35"/>
    <w:rsid w:val="00FD5756"/>
    <w:rsid w:val="00FD6FCF"/>
    <w:rsid w:val="00FD7DF9"/>
    <w:rsid w:val="00FE4767"/>
    <w:rsid w:val="00FE4EA1"/>
    <w:rsid w:val="00FE781E"/>
    <w:rsid w:val="00FF2348"/>
    <w:rsid w:val="00FF44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D7"/>
  </w:style>
  <w:style w:type="paragraph" w:styleId="1">
    <w:name w:val="heading 1"/>
    <w:basedOn w:val="a"/>
    <w:next w:val="a"/>
    <w:link w:val="10"/>
    <w:qFormat/>
    <w:rsid w:val="00100B07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00B07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0B07"/>
    <w:rPr>
      <w:rFonts w:ascii="Cambria" w:eastAsia="Calibri" w:hAnsi="Cambria" w:cs="Cambria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100B07"/>
    <w:rPr>
      <w:rFonts w:ascii="Cambria" w:eastAsia="Calibri" w:hAnsi="Cambria" w:cs="Cambria"/>
      <w:b/>
      <w:bCs/>
      <w:i/>
      <w:iCs/>
      <w:sz w:val="28"/>
      <w:szCs w:val="28"/>
    </w:rPr>
  </w:style>
  <w:style w:type="paragraph" w:customStyle="1" w:styleId="4">
    <w:name w:val="заголовок 4"/>
    <w:basedOn w:val="a"/>
    <w:next w:val="a"/>
    <w:rsid w:val="006532D5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</w:rPr>
  </w:style>
  <w:style w:type="paragraph" w:styleId="a3">
    <w:name w:val="List Paragraph"/>
    <w:basedOn w:val="a"/>
    <w:uiPriority w:val="34"/>
    <w:qFormat/>
    <w:rsid w:val="007A4D1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3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1603</Words>
  <Characters>914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user</cp:lastModifiedBy>
  <cp:revision>25</cp:revision>
  <cp:lastPrinted>2024-10-01T11:27:00Z</cp:lastPrinted>
  <dcterms:created xsi:type="dcterms:W3CDTF">2024-10-04T06:49:00Z</dcterms:created>
  <dcterms:modified xsi:type="dcterms:W3CDTF">2024-10-25T07:03:00Z</dcterms:modified>
</cp:coreProperties>
</file>